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85" w:rsidRDefault="004E77C9">
      <w:r w:rsidRPr="004E77C9">
        <w:t>https://www.siicenv.com/cn/investors/announcement-circulars/</w:t>
      </w:r>
      <w:bookmarkStart w:id="0" w:name="_GoBack"/>
      <w:bookmarkEnd w:id="0"/>
    </w:p>
    <w:sectPr w:rsidR="0080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A4"/>
    <w:rsid w:val="000839A4"/>
    <w:rsid w:val="0042450F"/>
    <w:rsid w:val="004E77C9"/>
    <w:rsid w:val="00802A85"/>
    <w:rsid w:val="00891512"/>
    <w:rsid w:val="009B2E51"/>
    <w:rsid w:val="00BB18DF"/>
    <w:rsid w:val="00F36FD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4EC6D-2BC6-46BE-AF7F-1AE8DACF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512"/>
    <w:pPr>
      <w:spacing w:before="340" w:after="330" w:line="360" w:lineRule="auto"/>
      <w:ind w:leftChars="200" w:left="200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12"/>
    <w:rPr>
      <w:rFonts w:eastAsia="宋体"/>
      <w:b/>
      <w:bCs/>
      <w:kern w:val="44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xiadong</dc:creator>
  <cp:keywords/>
  <dc:description/>
  <cp:lastModifiedBy>xiadong</cp:lastModifiedBy>
  <cp:revision>2</cp:revision>
  <dcterms:created xsi:type="dcterms:W3CDTF">2021-08-26T13:07:00Z</dcterms:created>
  <dcterms:modified xsi:type="dcterms:W3CDTF">2021-08-26T13:08:00Z</dcterms:modified>
</cp:coreProperties>
</file>